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545C28" w:rsidRPr="008A3856" w:rsidRDefault="00545C28" w:rsidP="00545C28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3856">
        <w:rPr>
          <w:rFonts w:ascii="Times New Roman" w:hAnsi="Times New Roman"/>
          <w:sz w:val="28"/>
          <w:szCs w:val="28"/>
        </w:rPr>
        <w:t xml:space="preserve">проект </w:t>
      </w:r>
      <w:proofErr w:type="gramEnd"/>
      <w:r w:rsidR="00A5655B">
        <w:rPr>
          <w:rFonts w:ascii="Times New Roman" w:hAnsi="Times New Roman"/>
          <w:sz w:val="28"/>
          <w:szCs w:val="28"/>
          <w:lang w:eastAsia="en-US"/>
        </w:rPr>
        <w:t>постановления Администрации ЗАТО г. Железногорск</w:t>
      </w:r>
      <w:r w:rsidR="00A5655B" w:rsidRPr="008B03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5655B">
        <w:rPr>
          <w:rFonts w:ascii="Times New Roman" w:hAnsi="Times New Roman"/>
          <w:sz w:val="28"/>
          <w:szCs w:val="26"/>
        </w:rPr>
        <w:t>«</w:t>
      </w:r>
      <w:r w:rsidR="00A5655B" w:rsidRPr="00EE7751">
        <w:rPr>
          <w:rFonts w:ascii="Times New Roman" w:hAnsi="Times New Roman"/>
          <w:sz w:val="28"/>
          <w:szCs w:val="28"/>
          <w:lang w:eastAsia="en-US"/>
        </w:rPr>
        <w:t xml:space="preserve">О внесении изменений </w:t>
      </w:r>
      <w:r w:rsidR="00A5655B" w:rsidRPr="002C2AC0">
        <w:rPr>
          <w:rFonts w:ascii="Times New Roman" w:hAnsi="Times New Roman"/>
          <w:sz w:val="28"/>
          <w:szCs w:val="26"/>
        </w:rPr>
        <w:t xml:space="preserve">в постановление Администрации ЗАТО г. Железногорск </w:t>
      </w:r>
      <w:r w:rsidR="00A5655B" w:rsidRPr="00A5655B">
        <w:rPr>
          <w:rFonts w:ascii="Times New Roman" w:hAnsi="Times New Roman"/>
          <w:sz w:val="28"/>
          <w:szCs w:val="26"/>
        </w:rPr>
        <w:br/>
      </w:r>
      <w:r w:rsidR="00A5655B" w:rsidRPr="002C2AC0">
        <w:rPr>
          <w:rFonts w:ascii="Times New Roman" w:hAnsi="Times New Roman"/>
          <w:sz w:val="28"/>
          <w:szCs w:val="26"/>
        </w:rPr>
        <w:t xml:space="preserve">от 12.05.2023 № 873 </w:t>
      </w:r>
      <w:r w:rsidR="00A5655B" w:rsidRPr="00E91AD0">
        <w:rPr>
          <w:rFonts w:ascii="Times New Roman" w:hAnsi="Times New Roman"/>
          <w:sz w:val="28"/>
          <w:szCs w:val="26"/>
        </w:rPr>
        <w:t>“</w:t>
      </w:r>
      <w:r w:rsidR="00A5655B" w:rsidRPr="00D8225D">
        <w:rPr>
          <w:rFonts w:ascii="Times New Roman" w:hAnsi="Times New Roman"/>
          <w:sz w:val="28"/>
          <w:szCs w:val="26"/>
        </w:rPr>
        <w:t>Об утверждении административного регламента Администрации ЗАТО г. Железногорск по предоставлению муни</w:t>
      </w:r>
      <w:r w:rsidR="00A5655B">
        <w:rPr>
          <w:rFonts w:ascii="Times New Roman" w:hAnsi="Times New Roman"/>
          <w:sz w:val="28"/>
          <w:szCs w:val="26"/>
        </w:rPr>
        <w:t xml:space="preserve">ципальной услуги </w:t>
      </w:r>
      <w:r w:rsidR="00A5655B" w:rsidRPr="00D8225D">
        <w:rPr>
          <w:rFonts w:ascii="Times New Roman" w:hAnsi="Times New Roman"/>
          <w:sz w:val="28"/>
          <w:szCs w:val="26"/>
        </w:rPr>
        <w:t>«</w:t>
      </w:r>
      <w:r w:rsidR="00A5655B" w:rsidRPr="005313E2">
        <w:rPr>
          <w:rFonts w:ascii="Times New Roman" w:hAnsi="Times New Roman"/>
          <w:sz w:val="28"/>
          <w:szCs w:val="26"/>
        </w:rPr>
        <w:t xml:space="preserve">Перераспределение земель и (или) земельных участков, находящихся в государственной </w:t>
      </w:r>
      <w:r w:rsidR="00A5655B">
        <w:rPr>
          <w:rFonts w:ascii="Times New Roman" w:hAnsi="Times New Roman"/>
          <w:sz w:val="28"/>
          <w:szCs w:val="26"/>
        </w:rPr>
        <w:t>или муниципальной собственности,</w:t>
      </w:r>
      <w:r w:rsidR="00A5655B" w:rsidRPr="006629DE">
        <w:rPr>
          <w:rFonts w:ascii="Times New Roman" w:hAnsi="Times New Roman"/>
          <w:sz w:val="28"/>
          <w:szCs w:val="26"/>
        </w:rPr>
        <w:t xml:space="preserve"> и земельных участков, находящихся в частной собственности</w:t>
      </w:r>
      <w:r w:rsidR="00A5655B" w:rsidRPr="00D8225D">
        <w:rPr>
          <w:rFonts w:ascii="Times New Roman" w:hAnsi="Times New Roman"/>
          <w:sz w:val="28"/>
          <w:szCs w:val="26"/>
        </w:rPr>
        <w:t>»</w:t>
      </w:r>
      <w:r w:rsidR="00A5655B">
        <w:rPr>
          <w:rFonts w:ascii="Times New Roman" w:hAnsi="Times New Roman"/>
          <w:sz w:val="28"/>
          <w:szCs w:val="26"/>
        </w:rPr>
        <w:t xml:space="preserve"> на территории ЗАТО Железногорск</w:t>
      </w:r>
      <w:r w:rsidR="00A5655B" w:rsidRPr="005C2399">
        <w:rPr>
          <w:rFonts w:ascii="Times New Roman" w:hAnsi="Times New Roman"/>
          <w:sz w:val="28"/>
          <w:szCs w:val="26"/>
        </w:rPr>
        <w:t xml:space="preserve"> Красноярского края</w:t>
      </w:r>
      <w:r w:rsidR="00A5655B" w:rsidRPr="00E91AD0">
        <w:rPr>
          <w:rFonts w:ascii="Times New Roman" w:hAnsi="Times New Roman"/>
          <w:sz w:val="28"/>
          <w:szCs w:val="26"/>
        </w:rPr>
        <w:t>”</w:t>
      </w:r>
      <w:r w:rsidR="00A5655B" w:rsidRPr="00B706ED">
        <w:rPr>
          <w:rFonts w:ascii="Times New Roman" w:eastAsia="Calibri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9A1BDE" w:rsidRDefault="006B108F" w:rsidP="009A1BDE">
      <w:pPr>
        <w:pStyle w:val="ConsTitle"/>
        <w:keepLines/>
        <w:widowControl/>
        <w:suppressAutoHyphens/>
        <w:ind w:firstLine="680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="00E802CE" w:rsidRPr="009A1BDE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E802CE" w:rsidRPr="009A1BDE">
        <w:rPr>
          <w:rFonts w:ascii="Times New Roman" w:hAnsi="Times New Roman"/>
          <w:b w:val="0"/>
          <w:sz w:val="28"/>
          <w:szCs w:val="28"/>
        </w:rPr>
        <w:t>г.</w:t>
      </w:r>
      <w:r w:rsidR="00013DBB" w:rsidRPr="009A1B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9A1BDE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A5655B" w:rsidRPr="00A5655B">
        <w:rPr>
          <w:rFonts w:ascii="Times New Roman" w:hAnsi="Times New Roman"/>
          <w:b w:val="0"/>
          <w:sz w:val="28"/>
          <w:szCs w:val="28"/>
          <w:lang w:eastAsia="en-US"/>
        </w:rPr>
        <w:t xml:space="preserve">постановления Администрации ЗАТО г. Железногорск </w:t>
      </w:r>
      <w:r w:rsidR="00A5655B" w:rsidRPr="00A5655B">
        <w:rPr>
          <w:rFonts w:ascii="Times New Roman" w:hAnsi="Times New Roman"/>
          <w:b w:val="0"/>
          <w:sz w:val="28"/>
          <w:szCs w:val="26"/>
        </w:rPr>
        <w:t>«</w:t>
      </w:r>
      <w:r w:rsidR="00A5655B" w:rsidRPr="00A5655B">
        <w:rPr>
          <w:rFonts w:ascii="Times New Roman" w:hAnsi="Times New Roman"/>
          <w:b w:val="0"/>
          <w:sz w:val="28"/>
          <w:szCs w:val="28"/>
          <w:lang w:eastAsia="en-US"/>
        </w:rPr>
        <w:t xml:space="preserve">О внесении изменений </w:t>
      </w:r>
      <w:r w:rsidR="00A5655B" w:rsidRPr="00A5655B">
        <w:rPr>
          <w:rFonts w:ascii="Times New Roman" w:hAnsi="Times New Roman"/>
          <w:b w:val="0"/>
          <w:sz w:val="28"/>
          <w:szCs w:val="26"/>
        </w:rPr>
        <w:t xml:space="preserve">в постановление Администрации ЗАТО г. Железногорск </w:t>
      </w:r>
      <w:r w:rsidR="00A5655B" w:rsidRPr="00A5655B">
        <w:rPr>
          <w:rFonts w:ascii="Times New Roman" w:hAnsi="Times New Roman"/>
          <w:b w:val="0"/>
          <w:sz w:val="28"/>
          <w:szCs w:val="26"/>
        </w:rPr>
        <w:br/>
        <w:t>от 12.05.2023 № 873 “Об утверждении административного регламента Администрации ЗАТО г. Железногорск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</w:t>
      </w:r>
      <w:proofErr w:type="gramEnd"/>
      <w:r w:rsidR="00A5655B" w:rsidRPr="00A5655B">
        <w:rPr>
          <w:rFonts w:ascii="Times New Roman" w:hAnsi="Times New Roman"/>
          <w:b w:val="0"/>
          <w:sz w:val="28"/>
          <w:szCs w:val="26"/>
        </w:rPr>
        <w:t xml:space="preserve"> частной собственности» на территории ЗАТО Железногорск Красноярского края”</w:t>
      </w:r>
      <w:r w:rsidR="00A5655B" w:rsidRPr="00A5655B">
        <w:rPr>
          <w:rFonts w:ascii="Times New Roman" w:eastAsia="Calibri" w:hAnsi="Times New Roman"/>
          <w:b w:val="0"/>
          <w:sz w:val="28"/>
          <w:szCs w:val="28"/>
        </w:rPr>
        <w:t>»</w:t>
      </w:r>
      <w:r w:rsidR="003D3632" w:rsidRPr="00BC7C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061FF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A5655B">
        <w:rPr>
          <w:rFonts w:ascii="Times New Roman" w:hAnsi="Times New Roman"/>
          <w:sz w:val="28"/>
          <w:szCs w:val="28"/>
          <w:lang w:val="en-US"/>
        </w:rPr>
        <w:t>22</w:t>
      </w:r>
      <w:r w:rsidR="00B7563F">
        <w:rPr>
          <w:rFonts w:ascii="Times New Roman" w:hAnsi="Times New Roman"/>
          <w:sz w:val="28"/>
          <w:szCs w:val="28"/>
        </w:rPr>
        <w:t>.</w:t>
      </w:r>
      <w:r w:rsidR="000F450B" w:rsidRPr="00061FFF">
        <w:rPr>
          <w:rFonts w:ascii="Times New Roman" w:hAnsi="Times New Roman"/>
          <w:sz w:val="28"/>
          <w:szCs w:val="28"/>
        </w:rPr>
        <w:t>0</w:t>
      </w:r>
      <w:r w:rsidR="00EE7751">
        <w:rPr>
          <w:rFonts w:ascii="Times New Roman" w:hAnsi="Times New Roman"/>
          <w:sz w:val="28"/>
          <w:szCs w:val="28"/>
        </w:rPr>
        <w:t>4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F450B" w:rsidRPr="00061FFF">
        <w:rPr>
          <w:rFonts w:ascii="Times New Roman" w:hAnsi="Times New Roman"/>
          <w:sz w:val="28"/>
          <w:szCs w:val="28"/>
        </w:rPr>
        <w:t>5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A5655B">
        <w:rPr>
          <w:rFonts w:ascii="Times New Roman" w:hAnsi="Times New Roman"/>
          <w:sz w:val="28"/>
          <w:szCs w:val="28"/>
          <w:lang w:val="en-US"/>
        </w:rPr>
        <w:t>11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F450B" w:rsidRPr="00061FFF">
        <w:rPr>
          <w:rFonts w:ascii="Times New Roman" w:hAnsi="Times New Roman"/>
          <w:sz w:val="28"/>
          <w:szCs w:val="28"/>
        </w:rPr>
        <w:t>0</w:t>
      </w:r>
      <w:r w:rsidR="00EE7751">
        <w:rPr>
          <w:rFonts w:ascii="Times New Roman" w:hAnsi="Times New Roman"/>
          <w:sz w:val="28"/>
          <w:szCs w:val="28"/>
        </w:rPr>
        <w:t>5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F450B" w:rsidRPr="00061FFF">
        <w:rPr>
          <w:rFonts w:ascii="Times New Roman" w:hAnsi="Times New Roman"/>
          <w:sz w:val="28"/>
          <w:szCs w:val="28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1FFF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50B"/>
    <w:rsid w:val="000F7C7B"/>
    <w:rsid w:val="00101674"/>
    <w:rsid w:val="00102E65"/>
    <w:rsid w:val="00106E44"/>
    <w:rsid w:val="00107B7D"/>
    <w:rsid w:val="00111918"/>
    <w:rsid w:val="00131508"/>
    <w:rsid w:val="001334EB"/>
    <w:rsid w:val="001344E8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1F505C"/>
    <w:rsid w:val="00206A90"/>
    <w:rsid w:val="00212AE2"/>
    <w:rsid w:val="0022404E"/>
    <w:rsid w:val="00232686"/>
    <w:rsid w:val="002373A0"/>
    <w:rsid w:val="00237CFA"/>
    <w:rsid w:val="002453CC"/>
    <w:rsid w:val="0025087A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0E0F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038C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502437"/>
    <w:rsid w:val="005033FE"/>
    <w:rsid w:val="00503E48"/>
    <w:rsid w:val="00506B2F"/>
    <w:rsid w:val="00513891"/>
    <w:rsid w:val="00522CAE"/>
    <w:rsid w:val="00527187"/>
    <w:rsid w:val="0053138C"/>
    <w:rsid w:val="00535A7B"/>
    <w:rsid w:val="00536422"/>
    <w:rsid w:val="00536F95"/>
    <w:rsid w:val="0054033A"/>
    <w:rsid w:val="00541805"/>
    <w:rsid w:val="00542D9A"/>
    <w:rsid w:val="00543502"/>
    <w:rsid w:val="005439F1"/>
    <w:rsid w:val="00545C2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0A66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762E1"/>
    <w:rsid w:val="0068711F"/>
    <w:rsid w:val="00692650"/>
    <w:rsid w:val="0069351A"/>
    <w:rsid w:val="006935EE"/>
    <w:rsid w:val="006B0D66"/>
    <w:rsid w:val="006B108F"/>
    <w:rsid w:val="006D0B42"/>
    <w:rsid w:val="006D1B49"/>
    <w:rsid w:val="006D5DE7"/>
    <w:rsid w:val="006D6286"/>
    <w:rsid w:val="006E697F"/>
    <w:rsid w:val="006E6AE2"/>
    <w:rsid w:val="006F3536"/>
    <w:rsid w:val="006F3604"/>
    <w:rsid w:val="006F431B"/>
    <w:rsid w:val="006F6B24"/>
    <w:rsid w:val="00701AF2"/>
    <w:rsid w:val="0070364D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D5254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BA7"/>
    <w:rsid w:val="00846C03"/>
    <w:rsid w:val="00856279"/>
    <w:rsid w:val="008624C1"/>
    <w:rsid w:val="008756E0"/>
    <w:rsid w:val="00884A65"/>
    <w:rsid w:val="00890F5E"/>
    <w:rsid w:val="008A27CB"/>
    <w:rsid w:val="008A337D"/>
    <w:rsid w:val="008A3856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46A8F"/>
    <w:rsid w:val="00950CDA"/>
    <w:rsid w:val="00954995"/>
    <w:rsid w:val="00954D2B"/>
    <w:rsid w:val="0096381C"/>
    <w:rsid w:val="00967939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1BDE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0720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655B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01A56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C7CDE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662CB"/>
    <w:rsid w:val="00C76406"/>
    <w:rsid w:val="00C83BFA"/>
    <w:rsid w:val="00C85F04"/>
    <w:rsid w:val="00C910A3"/>
    <w:rsid w:val="00C96F30"/>
    <w:rsid w:val="00CA09EC"/>
    <w:rsid w:val="00CA6EF4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D6CC2"/>
    <w:rsid w:val="00DE17E2"/>
    <w:rsid w:val="00DF5525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75FB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E7751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1CE9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915E9"/>
    <w:rsid w:val="00F93BD7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97</cp:revision>
  <dcterms:created xsi:type="dcterms:W3CDTF">2017-06-07T07:23:00Z</dcterms:created>
  <dcterms:modified xsi:type="dcterms:W3CDTF">2025-04-22T02:51:00Z</dcterms:modified>
</cp:coreProperties>
</file>